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E1E" w:rsidRPr="00B92E95" w:rsidRDefault="00823E1E" w:rsidP="00823E1E">
      <w:pPr>
        <w:spacing w:after="0" w:line="240" w:lineRule="auto"/>
        <w:ind w:left="142" w:right="94"/>
        <w:jc w:val="center"/>
        <w:rPr>
          <w:rFonts w:ascii="Georgia" w:hAnsi="Georgia"/>
          <w:b/>
          <w:color w:val="002060"/>
          <w:sz w:val="36"/>
          <w:szCs w:val="36"/>
        </w:rPr>
      </w:pPr>
      <w:r>
        <w:rPr>
          <w:rFonts w:ascii="Georgia" w:hAnsi="Georgia"/>
          <w:b/>
          <w:color w:val="002060"/>
          <w:sz w:val="36"/>
          <w:szCs w:val="36"/>
        </w:rPr>
        <w:t xml:space="preserve">Природный памятник </w:t>
      </w:r>
      <w:r w:rsidRPr="0039596B">
        <w:rPr>
          <w:rFonts w:ascii="Georgia" w:hAnsi="Georgia"/>
          <w:b/>
          <w:color w:val="002060"/>
          <w:sz w:val="36"/>
          <w:szCs w:val="36"/>
        </w:rPr>
        <w:t>«</w:t>
      </w:r>
      <w:r>
        <w:rPr>
          <w:rFonts w:ascii="Georgia" w:hAnsi="Georgia"/>
          <w:b/>
          <w:color w:val="002060"/>
          <w:sz w:val="36"/>
          <w:szCs w:val="36"/>
        </w:rPr>
        <w:t>Семь братьев»</w:t>
      </w:r>
    </w:p>
    <w:p w:rsidR="00823E1E" w:rsidRDefault="00823E1E" w:rsidP="00823E1E">
      <w:pPr>
        <w:spacing w:after="0" w:line="240" w:lineRule="auto"/>
        <w:ind w:left="142" w:right="94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noProof/>
          <w:color w:val="FF0000"/>
          <w:sz w:val="28"/>
          <w:szCs w:val="28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175260</wp:posOffset>
            </wp:positionH>
            <wp:positionV relativeFrom="paragraph">
              <wp:posOffset>162560</wp:posOffset>
            </wp:positionV>
            <wp:extent cx="5781675" cy="3731260"/>
            <wp:effectExtent l="57150" t="38100" r="47625" b="21590"/>
            <wp:wrapTight wrapText="bothSides">
              <wp:wrapPolygon edited="0">
                <wp:start x="-214" y="-221"/>
                <wp:lineTo x="-214" y="21725"/>
                <wp:lineTo x="21778" y="21725"/>
                <wp:lineTo x="21778" y="-221"/>
                <wp:lineTo x="-214" y="-221"/>
              </wp:wrapPolygon>
            </wp:wrapTight>
            <wp:docPr id="2" name="Рисунок 2" descr="https://im0-tub-ru.yandex.net/i?id=2f88b092134e3dbc1b0da05fd4b7f2a0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2f88b092134e3dbc1b0da05fd4b7f2a0-l&amp;n=13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373126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3E1E" w:rsidRPr="00B92E95" w:rsidRDefault="00823E1E" w:rsidP="00823E1E">
      <w:pPr>
        <w:jc w:val="center"/>
        <w:rPr>
          <w:rFonts w:ascii="Georgia" w:hAnsi="Georgia"/>
          <w:b/>
          <w:bCs/>
          <w:color w:val="002060"/>
          <w:sz w:val="28"/>
          <w:szCs w:val="28"/>
        </w:rPr>
      </w:pPr>
      <w:r w:rsidRPr="00B92E95">
        <w:rPr>
          <w:rFonts w:ascii="Georgia" w:hAnsi="Georgia"/>
          <w:b/>
          <w:bCs/>
          <w:color w:val="002060"/>
          <w:sz w:val="28"/>
          <w:szCs w:val="28"/>
        </w:rPr>
        <w:t xml:space="preserve">    </w:t>
      </w:r>
      <w:r>
        <w:rPr>
          <w:rFonts w:ascii="Georgia" w:hAnsi="Georgia"/>
          <w:b/>
          <w:bCs/>
          <w:color w:val="002060"/>
          <w:sz w:val="28"/>
          <w:szCs w:val="28"/>
        </w:rPr>
        <w:t>Скала «Семь братьев» или с</w:t>
      </w:r>
      <w:r w:rsidRPr="00B92E95">
        <w:rPr>
          <w:rFonts w:ascii="Georgia" w:hAnsi="Georgia"/>
          <w:b/>
          <w:bCs/>
          <w:color w:val="002060"/>
          <w:sz w:val="28"/>
          <w:szCs w:val="28"/>
        </w:rPr>
        <w:t xml:space="preserve">емь скал -  это геологический памятник природы. </w:t>
      </w:r>
    </w:p>
    <w:p w:rsidR="00823E1E" w:rsidRPr="00B92E95" w:rsidRDefault="00823E1E" w:rsidP="00823E1E">
      <w:pPr>
        <w:jc w:val="center"/>
        <w:rPr>
          <w:rFonts w:ascii="Georgia" w:hAnsi="Georgia"/>
          <w:b/>
          <w:color w:val="002060"/>
          <w:sz w:val="28"/>
          <w:szCs w:val="28"/>
        </w:rPr>
      </w:pPr>
      <w:r w:rsidRPr="00B92E95">
        <w:rPr>
          <w:rFonts w:ascii="Georgia" w:hAnsi="Georgia"/>
          <w:b/>
          <w:bCs/>
          <w:color w:val="002060"/>
          <w:sz w:val="28"/>
          <w:szCs w:val="28"/>
        </w:rPr>
        <w:t>Основа – известняковые породы. Находятся в 250-300 метрах по левому берегу Исети, ниже скалы «Мамонт».</w:t>
      </w:r>
    </w:p>
    <w:p w:rsidR="00823E1E" w:rsidRPr="00B92E95" w:rsidRDefault="00823E1E" w:rsidP="00823E1E">
      <w:pPr>
        <w:jc w:val="center"/>
        <w:rPr>
          <w:rFonts w:ascii="Georgia" w:hAnsi="Georgia"/>
          <w:b/>
          <w:color w:val="002060"/>
          <w:sz w:val="28"/>
          <w:szCs w:val="28"/>
        </w:rPr>
      </w:pPr>
      <w:r w:rsidRPr="00B92E95">
        <w:rPr>
          <w:rFonts w:ascii="Georgia" w:hAnsi="Georgia"/>
          <w:b/>
          <w:bCs/>
          <w:color w:val="002060"/>
          <w:sz w:val="28"/>
          <w:szCs w:val="28"/>
        </w:rPr>
        <w:t>На 250 метров с небольшим интервалом тянутся они вдоль реки. Самая высокая скала около 20 метров. В одной из скал - небольшая  пещерка.</w:t>
      </w:r>
    </w:p>
    <w:p w:rsidR="00823E1E" w:rsidRDefault="00823E1E" w:rsidP="00823E1E">
      <w:pPr>
        <w:jc w:val="center"/>
        <w:rPr>
          <w:rFonts w:ascii="Georgia" w:hAnsi="Georgia"/>
          <w:b/>
          <w:bCs/>
          <w:color w:val="002060"/>
          <w:sz w:val="28"/>
          <w:szCs w:val="28"/>
        </w:rPr>
      </w:pPr>
      <w:r w:rsidRPr="001F522E">
        <w:rPr>
          <w:rFonts w:ascii="Georgia" w:hAnsi="Georgia"/>
          <w:b/>
          <w:bCs/>
          <w:color w:val="002060"/>
          <w:sz w:val="28"/>
          <w:szCs w:val="28"/>
        </w:rPr>
        <w:t>Так и</w:t>
      </w:r>
      <w:r>
        <w:rPr>
          <w:rFonts w:ascii="Georgia" w:hAnsi="Georgia"/>
          <w:b/>
          <w:bCs/>
          <w:color w:val="002060"/>
          <w:sz w:val="28"/>
          <w:szCs w:val="28"/>
        </w:rPr>
        <w:t>,</w:t>
      </w:r>
      <w:r w:rsidRPr="001F522E">
        <w:rPr>
          <w:rFonts w:ascii="Georgia" w:hAnsi="Georgia"/>
          <w:b/>
          <w:bCs/>
          <w:color w:val="002060"/>
          <w:sz w:val="28"/>
          <w:szCs w:val="28"/>
        </w:rPr>
        <w:t xml:space="preserve"> кажется, что в речном зеркале навечно застыли отражения этих сказочных исполинов. </w:t>
      </w:r>
    </w:p>
    <w:p w:rsidR="00823E1E" w:rsidRDefault="00823E1E" w:rsidP="00823E1E">
      <w:pPr>
        <w:jc w:val="center"/>
        <w:rPr>
          <w:rFonts w:ascii="Georgia" w:hAnsi="Georgia"/>
          <w:b/>
          <w:bCs/>
          <w:color w:val="002060"/>
          <w:sz w:val="28"/>
          <w:szCs w:val="28"/>
        </w:rPr>
      </w:pPr>
      <w:r w:rsidRPr="001F522E">
        <w:rPr>
          <w:rFonts w:ascii="Georgia" w:hAnsi="Georgia"/>
          <w:b/>
          <w:bCs/>
          <w:color w:val="002060"/>
          <w:sz w:val="28"/>
          <w:szCs w:val="28"/>
        </w:rPr>
        <w:t>На вершине утесов небольшие площадки. Сверху открывается вид на долину реки Исеть</w:t>
      </w:r>
    </w:p>
    <w:p w:rsidR="00823E1E" w:rsidRPr="001F522E" w:rsidRDefault="00823E1E" w:rsidP="00823E1E">
      <w:pPr>
        <w:jc w:val="center"/>
        <w:rPr>
          <w:rFonts w:ascii="Georgia" w:hAnsi="Georgia"/>
          <w:b/>
          <w:bCs/>
          <w:color w:val="002060"/>
          <w:sz w:val="28"/>
          <w:szCs w:val="28"/>
        </w:rPr>
      </w:pPr>
      <w:r w:rsidRPr="001F522E">
        <w:rPr>
          <w:rFonts w:ascii="Georgia" w:hAnsi="Georgia"/>
          <w:b/>
          <w:bCs/>
          <w:color w:val="002060"/>
          <w:sz w:val="28"/>
          <w:szCs w:val="28"/>
        </w:rPr>
        <w:t xml:space="preserve">Самая высокая скала около 20 м. это постоянное место тренировок альпинистов. </w:t>
      </w:r>
    </w:p>
    <w:p w:rsidR="00A52252" w:rsidRDefault="00A52252"/>
    <w:p w:rsidR="00823E1E" w:rsidRDefault="00823E1E"/>
    <w:p w:rsidR="00823E1E" w:rsidRDefault="00823E1E"/>
    <w:p w:rsidR="00823E1E" w:rsidRDefault="00823E1E" w:rsidP="00823E1E">
      <w:pPr>
        <w:jc w:val="center"/>
        <w:rPr>
          <w:rFonts w:ascii="Georgia" w:hAnsi="Georgia"/>
          <w:b/>
          <w:bCs/>
          <w:color w:val="C00000"/>
          <w:sz w:val="28"/>
          <w:szCs w:val="28"/>
        </w:rPr>
      </w:pPr>
      <w:r>
        <w:rPr>
          <w:rFonts w:ascii="Georgia" w:hAnsi="Georgia"/>
          <w:b/>
          <w:bCs/>
          <w:noProof/>
          <w:color w:val="C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936625</wp:posOffset>
            </wp:positionH>
            <wp:positionV relativeFrom="paragraph">
              <wp:posOffset>318135</wp:posOffset>
            </wp:positionV>
            <wp:extent cx="4391025" cy="3114675"/>
            <wp:effectExtent l="38100" t="57150" r="123825" b="104775"/>
            <wp:wrapTight wrapText="bothSides">
              <wp:wrapPolygon edited="0">
                <wp:start x="-187" y="-396"/>
                <wp:lineTo x="-187" y="22327"/>
                <wp:lineTo x="22022" y="22327"/>
                <wp:lineTo x="22115" y="22327"/>
                <wp:lineTo x="22209" y="21534"/>
                <wp:lineTo x="22209" y="-132"/>
                <wp:lineTo x="22022" y="-396"/>
                <wp:lineTo x="-187" y="-396"/>
              </wp:wrapPolygon>
            </wp:wrapTight>
            <wp:docPr id="3" name="Рисунок 3" descr="C:\Users\1\Desktop\1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Users\1\Desktop\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114675"/>
                    </a:xfrm>
                    <a:prstGeom prst="rect">
                      <a:avLst/>
                    </a:prstGeom>
                    <a:ln w="38100" cap="sq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5876DC">
        <w:rPr>
          <w:rFonts w:ascii="Georgia" w:hAnsi="Georgia"/>
          <w:b/>
          <w:bCs/>
          <w:color w:val="C00000"/>
          <w:sz w:val="28"/>
          <w:szCs w:val="28"/>
        </w:rPr>
        <w:t>Маршрут к скале   «Семь братьев»</w:t>
      </w:r>
    </w:p>
    <w:p w:rsidR="00823E1E" w:rsidRDefault="00823E1E" w:rsidP="00823E1E">
      <w:pPr>
        <w:jc w:val="center"/>
        <w:rPr>
          <w:rFonts w:ascii="Georgia" w:hAnsi="Georgia"/>
          <w:b/>
          <w:bCs/>
          <w:color w:val="C00000"/>
          <w:sz w:val="28"/>
          <w:szCs w:val="28"/>
        </w:rPr>
      </w:pPr>
    </w:p>
    <w:p w:rsidR="00823E1E" w:rsidRDefault="00823E1E" w:rsidP="00823E1E">
      <w:pPr>
        <w:jc w:val="center"/>
        <w:rPr>
          <w:rFonts w:ascii="Georgia" w:hAnsi="Georgia"/>
          <w:b/>
          <w:bCs/>
          <w:color w:val="C00000"/>
          <w:sz w:val="28"/>
          <w:szCs w:val="28"/>
        </w:rPr>
      </w:pPr>
    </w:p>
    <w:p w:rsidR="00823E1E" w:rsidRPr="005876DC" w:rsidRDefault="00823E1E" w:rsidP="00823E1E">
      <w:pPr>
        <w:jc w:val="center"/>
        <w:rPr>
          <w:rFonts w:ascii="Georgia" w:hAnsi="Georgia"/>
          <w:b/>
          <w:bCs/>
          <w:color w:val="C00000"/>
          <w:sz w:val="28"/>
          <w:szCs w:val="28"/>
        </w:rPr>
      </w:pPr>
    </w:p>
    <w:p w:rsidR="00823E1E" w:rsidRDefault="00823E1E" w:rsidP="00823E1E">
      <w:pPr>
        <w:rPr>
          <w:rFonts w:ascii="Georgia" w:hAnsi="Georgia"/>
          <w:b/>
          <w:bCs/>
          <w:color w:val="002060"/>
          <w:sz w:val="28"/>
          <w:szCs w:val="28"/>
        </w:rPr>
      </w:pPr>
    </w:p>
    <w:p w:rsidR="00823E1E" w:rsidRDefault="00823E1E" w:rsidP="00823E1E">
      <w:pPr>
        <w:rPr>
          <w:rFonts w:ascii="Georgia" w:hAnsi="Georgia"/>
          <w:b/>
          <w:bCs/>
          <w:color w:val="002060"/>
          <w:sz w:val="28"/>
          <w:szCs w:val="28"/>
        </w:rPr>
      </w:pPr>
    </w:p>
    <w:p w:rsidR="00823E1E" w:rsidRDefault="00823E1E" w:rsidP="00823E1E">
      <w:pPr>
        <w:rPr>
          <w:rFonts w:ascii="Georgia" w:hAnsi="Georgia"/>
          <w:b/>
          <w:bCs/>
          <w:color w:val="002060"/>
          <w:sz w:val="28"/>
          <w:szCs w:val="28"/>
        </w:rPr>
      </w:pPr>
    </w:p>
    <w:p w:rsidR="00823E1E" w:rsidRDefault="00823E1E" w:rsidP="00823E1E">
      <w:pPr>
        <w:rPr>
          <w:rFonts w:ascii="Georgia" w:hAnsi="Georgia"/>
          <w:b/>
          <w:bCs/>
          <w:color w:val="002060"/>
          <w:sz w:val="28"/>
          <w:szCs w:val="28"/>
        </w:rPr>
      </w:pPr>
    </w:p>
    <w:p w:rsidR="00823E1E" w:rsidRDefault="00823E1E" w:rsidP="00823E1E">
      <w:pPr>
        <w:rPr>
          <w:rFonts w:ascii="Georgia" w:hAnsi="Georgia"/>
          <w:b/>
          <w:bCs/>
          <w:color w:val="002060"/>
          <w:sz w:val="28"/>
          <w:szCs w:val="28"/>
        </w:rPr>
      </w:pPr>
    </w:p>
    <w:p w:rsidR="00823E1E" w:rsidRDefault="00823E1E" w:rsidP="00823E1E">
      <w:pPr>
        <w:rPr>
          <w:rFonts w:ascii="Georgia" w:hAnsi="Georgia"/>
          <w:b/>
          <w:bCs/>
          <w:color w:val="002060"/>
          <w:sz w:val="28"/>
          <w:szCs w:val="28"/>
        </w:rPr>
      </w:pPr>
    </w:p>
    <w:p w:rsidR="00823E1E" w:rsidRDefault="00823E1E" w:rsidP="00823E1E">
      <w:pPr>
        <w:rPr>
          <w:rFonts w:ascii="Georgia" w:hAnsi="Georgia"/>
          <w:b/>
          <w:bCs/>
          <w:color w:val="002060"/>
          <w:sz w:val="28"/>
          <w:szCs w:val="28"/>
        </w:rPr>
      </w:pPr>
    </w:p>
    <w:p w:rsidR="00823E1E" w:rsidRDefault="00823E1E" w:rsidP="00823E1E">
      <w:pPr>
        <w:jc w:val="center"/>
        <w:rPr>
          <w:rFonts w:ascii="Georgia" w:hAnsi="Georgia"/>
          <w:b/>
          <w:bCs/>
          <w:color w:val="002060"/>
          <w:sz w:val="28"/>
          <w:szCs w:val="28"/>
        </w:rPr>
      </w:pPr>
      <w:r>
        <w:rPr>
          <w:rFonts w:ascii="Georgia" w:hAnsi="Georgia"/>
          <w:b/>
          <w:bCs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984885</wp:posOffset>
            </wp:positionH>
            <wp:positionV relativeFrom="paragraph">
              <wp:posOffset>1708785</wp:posOffset>
            </wp:positionV>
            <wp:extent cx="4648200" cy="3114675"/>
            <wp:effectExtent l="38100" t="57150" r="114300" b="104775"/>
            <wp:wrapTight wrapText="bothSides">
              <wp:wrapPolygon edited="0">
                <wp:start x="-177" y="-396"/>
                <wp:lineTo x="-177" y="22327"/>
                <wp:lineTo x="21954" y="22327"/>
                <wp:lineTo x="22043" y="22327"/>
                <wp:lineTo x="22131" y="21534"/>
                <wp:lineTo x="22131" y="-132"/>
                <wp:lineTo x="21954" y="-396"/>
                <wp:lineTo x="-177" y="-396"/>
              </wp:wrapPolygon>
            </wp:wrapTight>
            <wp:docPr id="4" name="Рисунок 4" descr="семь братьев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1" name="Picture 5" descr="семь братьев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114675"/>
                    </a:xfrm>
                    <a:prstGeom prst="rect">
                      <a:avLst/>
                    </a:prstGeom>
                    <a:ln w="38100" cap="sq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1F522E">
        <w:rPr>
          <w:rFonts w:ascii="Georgia" w:hAnsi="Georgia"/>
          <w:b/>
          <w:bCs/>
          <w:color w:val="002060"/>
          <w:sz w:val="28"/>
          <w:szCs w:val="28"/>
        </w:rPr>
        <w:t xml:space="preserve">К скале </w:t>
      </w:r>
      <w:r>
        <w:rPr>
          <w:rFonts w:ascii="Georgia" w:hAnsi="Georgia"/>
          <w:b/>
          <w:bCs/>
          <w:color w:val="002060"/>
          <w:sz w:val="28"/>
          <w:szCs w:val="28"/>
        </w:rPr>
        <w:t xml:space="preserve">«Семь братьев» </w:t>
      </w:r>
      <w:r w:rsidRPr="001F522E">
        <w:rPr>
          <w:rFonts w:ascii="Georgia" w:hAnsi="Georgia"/>
          <w:b/>
          <w:bCs/>
          <w:color w:val="002060"/>
          <w:sz w:val="28"/>
          <w:szCs w:val="28"/>
        </w:rPr>
        <w:t>путь начинаем от ДК</w:t>
      </w:r>
      <w:r>
        <w:rPr>
          <w:rFonts w:ascii="Georgia" w:hAnsi="Georgia"/>
          <w:b/>
          <w:bCs/>
          <w:color w:val="002060"/>
          <w:sz w:val="28"/>
          <w:szCs w:val="28"/>
        </w:rPr>
        <w:t xml:space="preserve"> «Современник».  Идти к Исети 2,5 километра </w:t>
      </w:r>
      <w:r w:rsidRPr="001F522E">
        <w:rPr>
          <w:rFonts w:ascii="Georgia" w:hAnsi="Georgia"/>
          <w:b/>
          <w:bCs/>
          <w:color w:val="002060"/>
          <w:sz w:val="28"/>
          <w:szCs w:val="28"/>
        </w:rPr>
        <w:t xml:space="preserve"> через лесной массив. </w:t>
      </w:r>
      <w:r>
        <w:rPr>
          <w:rFonts w:ascii="Georgia" w:hAnsi="Georgia"/>
          <w:b/>
          <w:bCs/>
          <w:color w:val="002060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1F522E">
        <w:rPr>
          <w:rFonts w:ascii="Georgia" w:hAnsi="Georgia"/>
          <w:b/>
          <w:bCs/>
          <w:color w:val="002060"/>
          <w:sz w:val="28"/>
          <w:szCs w:val="28"/>
        </w:rPr>
        <w:t xml:space="preserve">У деревни Ключики перекинут подвесной мост. </w:t>
      </w:r>
      <w:r>
        <w:rPr>
          <w:rFonts w:ascii="Georgia" w:hAnsi="Georgia"/>
          <w:b/>
          <w:bCs/>
          <w:color w:val="002060"/>
          <w:sz w:val="28"/>
          <w:szCs w:val="28"/>
        </w:rPr>
        <w:t xml:space="preserve">                                       </w:t>
      </w:r>
      <w:r w:rsidRPr="001F522E">
        <w:rPr>
          <w:rFonts w:ascii="Georgia" w:hAnsi="Georgia"/>
          <w:b/>
          <w:bCs/>
          <w:color w:val="002060"/>
          <w:sz w:val="28"/>
          <w:szCs w:val="28"/>
        </w:rPr>
        <w:t xml:space="preserve">От моста – сразу влево, к скалистому логу. </w:t>
      </w:r>
      <w:r>
        <w:rPr>
          <w:rFonts w:ascii="Georgia" w:hAnsi="Georgia"/>
          <w:b/>
          <w:bCs/>
          <w:color w:val="002060"/>
          <w:sz w:val="28"/>
          <w:szCs w:val="28"/>
        </w:rPr>
        <w:t xml:space="preserve">                                                </w:t>
      </w:r>
      <w:r w:rsidRPr="001F522E">
        <w:rPr>
          <w:rFonts w:ascii="Georgia" w:hAnsi="Georgia"/>
          <w:b/>
          <w:bCs/>
          <w:color w:val="002060"/>
          <w:sz w:val="28"/>
          <w:szCs w:val="28"/>
        </w:rPr>
        <w:t xml:space="preserve">Далее по логу опять к Исети. </w:t>
      </w:r>
      <w:r>
        <w:rPr>
          <w:rFonts w:ascii="Georgia" w:hAnsi="Georgia"/>
          <w:b/>
          <w:bCs/>
          <w:color w:val="002060"/>
          <w:sz w:val="28"/>
          <w:szCs w:val="28"/>
        </w:rPr>
        <w:t xml:space="preserve">                                                                               </w:t>
      </w:r>
      <w:r w:rsidRPr="001F522E">
        <w:rPr>
          <w:rFonts w:ascii="Georgia" w:hAnsi="Georgia"/>
          <w:b/>
          <w:bCs/>
          <w:color w:val="002060"/>
          <w:sz w:val="28"/>
          <w:szCs w:val="28"/>
        </w:rPr>
        <w:t xml:space="preserve">На левом берегу реки Исеть возвышаются </w:t>
      </w:r>
      <w:r>
        <w:rPr>
          <w:rFonts w:ascii="Georgia" w:hAnsi="Georgia"/>
          <w:b/>
          <w:bCs/>
          <w:color w:val="002060"/>
          <w:sz w:val="28"/>
          <w:szCs w:val="28"/>
        </w:rPr>
        <w:t>«</w:t>
      </w:r>
      <w:r w:rsidRPr="001F522E">
        <w:rPr>
          <w:rFonts w:ascii="Georgia" w:hAnsi="Georgia"/>
          <w:b/>
          <w:bCs/>
          <w:color w:val="002060"/>
          <w:sz w:val="28"/>
          <w:szCs w:val="28"/>
        </w:rPr>
        <w:t>Семь братьев</w:t>
      </w:r>
      <w:r>
        <w:rPr>
          <w:rFonts w:ascii="Georgia" w:hAnsi="Georgia"/>
          <w:b/>
          <w:bCs/>
          <w:color w:val="002060"/>
          <w:sz w:val="28"/>
          <w:szCs w:val="28"/>
        </w:rPr>
        <w:t>»</w:t>
      </w:r>
      <w:r w:rsidRPr="001F522E">
        <w:rPr>
          <w:rFonts w:ascii="Georgia" w:hAnsi="Georgia"/>
          <w:b/>
          <w:bCs/>
          <w:color w:val="002060"/>
          <w:sz w:val="28"/>
          <w:szCs w:val="28"/>
        </w:rPr>
        <w:t xml:space="preserve"> – семь скал</w:t>
      </w:r>
      <w:r>
        <w:rPr>
          <w:rFonts w:ascii="Georgia" w:hAnsi="Georgia"/>
          <w:b/>
          <w:bCs/>
          <w:color w:val="002060"/>
          <w:sz w:val="28"/>
          <w:szCs w:val="28"/>
        </w:rPr>
        <w:t>.</w:t>
      </w:r>
    </w:p>
    <w:p w:rsidR="00823E1E" w:rsidRDefault="00823E1E" w:rsidP="00823E1E">
      <w:pPr>
        <w:jc w:val="center"/>
      </w:pPr>
    </w:p>
    <w:p w:rsidR="00823E1E" w:rsidRDefault="00823E1E" w:rsidP="00823E1E">
      <w:pPr>
        <w:jc w:val="center"/>
      </w:pPr>
    </w:p>
    <w:p w:rsidR="00823E1E" w:rsidRDefault="00823E1E" w:rsidP="00823E1E">
      <w:pPr>
        <w:jc w:val="center"/>
      </w:pPr>
    </w:p>
    <w:p w:rsidR="00823E1E" w:rsidRDefault="00823E1E" w:rsidP="00823E1E">
      <w:pPr>
        <w:jc w:val="center"/>
      </w:pPr>
    </w:p>
    <w:p w:rsidR="00823E1E" w:rsidRDefault="00823E1E" w:rsidP="00823E1E">
      <w:pPr>
        <w:jc w:val="center"/>
      </w:pPr>
    </w:p>
    <w:p w:rsidR="00823E1E" w:rsidRDefault="00823E1E" w:rsidP="00823E1E">
      <w:pPr>
        <w:jc w:val="center"/>
      </w:pPr>
    </w:p>
    <w:p w:rsidR="00823E1E" w:rsidRDefault="00823E1E" w:rsidP="00823E1E">
      <w:pPr>
        <w:jc w:val="center"/>
      </w:pPr>
    </w:p>
    <w:p w:rsidR="00823E1E" w:rsidRDefault="00823E1E" w:rsidP="00823E1E">
      <w:pPr>
        <w:jc w:val="center"/>
      </w:pPr>
    </w:p>
    <w:p w:rsidR="00823E1E" w:rsidRDefault="00823E1E" w:rsidP="00823E1E">
      <w:pPr>
        <w:jc w:val="center"/>
      </w:pPr>
    </w:p>
    <w:p w:rsidR="00823E1E" w:rsidRDefault="00823E1E" w:rsidP="00823E1E">
      <w:pPr>
        <w:jc w:val="center"/>
      </w:pPr>
    </w:p>
    <w:p w:rsidR="00823E1E" w:rsidRDefault="00823E1E" w:rsidP="00823E1E">
      <w:pPr>
        <w:jc w:val="center"/>
      </w:pPr>
    </w:p>
    <w:p w:rsidR="00823E1E" w:rsidRPr="00823E1E" w:rsidRDefault="00823E1E" w:rsidP="00823E1E">
      <w:pPr>
        <w:jc w:val="center"/>
        <w:rPr>
          <w:color w:val="C00000"/>
        </w:rPr>
      </w:pPr>
    </w:p>
    <w:p w:rsidR="00823E1E" w:rsidRPr="00823E1E" w:rsidRDefault="00823E1E" w:rsidP="00823E1E">
      <w:pPr>
        <w:tabs>
          <w:tab w:val="left" w:pos="0"/>
        </w:tabs>
        <w:ind w:right="378"/>
        <w:jc w:val="center"/>
        <w:rPr>
          <w:rFonts w:ascii="Georgia" w:hAnsi="Georgia"/>
          <w:b/>
          <w:color w:val="C00000"/>
          <w:sz w:val="32"/>
          <w:szCs w:val="32"/>
        </w:rPr>
      </w:pPr>
      <w:r w:rsidRPr="00823E1E">
        <w:rPr>
          <w:rFonts w:ascii="Georgia" w:hAnsi="Georgia"/>
          <w:b/>
          <w:bCs/>
          <w:color w:val="C00000"/>
          <w:sz w:val="32"/>
          <w:szCs w:val="32"/>
        </w:rPr>
        <w:t>Легенда о скале  «Семь братьев»</w:t>
      </w:r>
    </w:p>
    <w:p w:rsidR="00823E1E" w:rsidRPr="00B92E95" w:rsidRDefault="00823E1E" w:rsidP="00823E1E">
      <w:pPr>
        <w:tabs>
          <w:tab w:val="left" w:pos="0"/>
        </w:tabs>
        <w:ind w:right="378"/>
        <w:jc w:val="center"/>
        <w:rPr>
          <w:rFonts w:ascii="Georgia" w:hAnsi="Georgia"/>
          <w:b/>
          <w:bCs/>
          <w:color w:val="002060"/>
          <w:sz w:val="26"/>
          <w:szCs w:val="26"/>
        </w:rPr>
      </w:pPr>
      <w:r w:rsidRPr="00B92E95">
        <w:rPr>
          <w:rFonts w:ascii="Georgia" w:hAnsi="Georgia"/>
          <w:b/>
          <w:bCs/>
          <w:color w:val="002060"/>
          <w:sz w:val="26"/>
          <w:szCs w:val="26"/>
        </w:rPr>
        <w:t xml:space="preserve">Жила на берегу </w:t>
      </w:r>
      <w:proofErr w:type="spellStart"/>
      <w:r w:rsidRPr="00B92E95">
        <w:rPr>
          <w:rFonts w:ascii="Georgia" w:hAnsi="Georgia"/>
          <w:b/>
          <w:bCs/>
          <w:color w:val="002060"/>
          <w:sz w:val="26"/>
          <w:szCs w:val="26"/>
        </w:rPr>
        <w:t>Исетского</w:t>
      </w:r>
      <w:proofErr w:type="spellEnd"/>
      <w:r w:rsidRPr="00B92E95">
        <w:rPr>
          <w:rFonts w:ascii="Georgia" w:hAnsi="Georgia"/>
          <w:b/>
          <w:bCs/>
          <w:color w:val="002060"/>
          <w:sz w:val="26"/>
          <w:szCs w:val="26"/>
        </w:rPr>
        <w:t xml:space="preserve"> озера красавица Исеть. </w:t>
      </w:r>
      <w:r>
        <w:rPr>
          <w:rFonts w:ascii="Georgia" w:hAnsi="Georgia"/>
          <w:b/>
          <w:bCs/>
          <w:color w:val="002060"/>
          <w:sz w:val="26"/>
          <w:szCs w:val="26"/>
        </w:rPr>
        <w:t xml:space="preserve">                                            </w:t>
      </w:r>
      <w:r w:rsidRPr="00B92E95">
        <w:rPr>
          <w:rFonts w:ascii="Georgia" w:hAnsi="Georgia"/>
          <w:b/>
          <w:bCs/>
          <w:color w:val="002060"/>
          <w:sz w:val="26"/>
          <w:szCs w:val="26"/>
        </w:rPr>
        <w:t>У неё было 7</w:t>
      </w:r>
      <w:r>
        <w:rPr>
          <w:rFonts w:ascii="Georgia" w:hAnsi="Georgia"/>
          <w:b/>
          <w:bCs/>
          <w:color w:val="002060"/>
          <w:sz w:val="26"/>
          <w:szCs w:val="26"/>
        </w:rPr>
        <w:t xml:space="preserve"> </w:t>
      </w:r>
      <w:r w:rsidRPr="00B92E95">
        <w:rPr>
          <w:rFonts w:ascii="Georgia" w:hAnsi="Georgia"/>
          <w:b/>
          <w:bCs/>
          <w:color w:val="002060"/>
          <w:sz w:val="26"/>
          <w:szCs w:val="26"/>
        </w:rPr>
        <w:t xml:space="preserve">братьев, которые очень любили голубоглазую сестру. </w:t>
      </w:r>
      <w:r>
        <w:rPr>
          <w:rFonts w:ascii="Georgia" w:hAnsi="Georgia"/>
          <w:b/>
          <w:bCs/>
          <w:color w:val="002060"/>
          <w:sz w:val="26"/>
          <w:szCs w:val="26"/>
        </w:rPr>
        <w:t xml:space="preserve"> </w:t>
      </w:r>
      <w:r w:rsidRPr="00B92E95">
        <w:rPr>
          <w:rFonts w:ascii="Georgia" w:hAnsi="Georgia"/>
          <w:b/>
          <w:bCs/>
          <w:color w:val="002060"/>
          <w:sz w:val="26"/>
          <w:szCs w:val="26"/>
        </w:rPr>
        <w:t>В 17 лет она влюбилась в прекрасного юношу, которого звали Тобол. Он смотрел на неё нежно, и как бы звал к себе.</w:t>
      </w:r>
      <w:r>
        <w:rPr>
          <w:rFonts w:ascii="Georgia" w:hAnsi="Georgia"/>
          <w:b/>
          <w:bCs/>
          <w:color w:val="002060"/>
          <w:sz w:val="26"/>
          <w:szCs w:val="26"/>
        </w:rPr>
        <w:t xml:space="preserve">              </w:t>
      </w:r>
      <w:r w:rsidRPr="00B92E95">
        <w:rPr>
          <w:rFonts w:ascii="Georgia" w:hAnsi="Georgia"/>
          <w:b/>
          <w:bCs/>
          <w:color w:val="002060"/>
          <w:sz w:val="26"/>
          <w:szCs w:val="26"/>
        </w:rPr>
        <w:t xml:space="preserve"> Она поняла, что двигаться надо на восток, к рассвету. </w:t>
      </w:r>
      <w:r>
        <w:rPr>
          <w:rFonts w:ascii="Georgia" w:hAnsi="Georgia"/>
          <w:b/>
          <w:bCs/>
          <w:color w:val="002060"/>
          <w:sz w:val="26"/>
          <w:szCs w:val="26"/>
        </w:rPr>
        <w:t xml:space="preserve">                       </w:t>
      </w:r>
      <w:r w:rsidRPr="00B92E95">
        <w:rPr>
          <w:rFonts w:ascii="Georgia" w:hAnsi="Georgia"/>
          <w:b/>
          <w:bCs/>
          <w:color w:val="002060"/>
          <w:sz w:val="26"/>
          <w:szCs w:val="26"/>
        </w:rPr>
        <w:t xml:space="preserve">Исеть попросила волшебника превратить её в речку, выбрала самый низкий берег озера и во время сильного ливня вырвалась из озера и потекла к Тоболу. </w:t>
      </w:r>
      <w:r>
        <w:rPr>
          <w:rFonts w:ascii="Georgia" w:hAnsi="Georgia"/>
          <w:b/>
          <w:bCs/>
          <w:color w:val="002060"/>
          <w:sz w:val="26"/>
          <w:szCs w:val="26"/>
        </w:rPr>
        <w:t xml:space="preserve">                                                                       </w:t>
      </w:r>
      <w:r w:rsidRPr="00B92E95">
        <w:rPr>
          <w:rFonts w:ascii="Georgia" w:hAnsi="Georgia"/>
          <w:b/>
          <w:bCs/>
          <w:color w:val="002060"/>
          <w:sz w:val="26"/>
          <w:szCs w:val="26"/>
        </w:rPr>
        <w:t>Братья, вернувшись</w:t>
      </w:r>
      <w:r>
        <w:rPr>
          <w:rFonts w:ascii="Georgia" w:hAnsi="Georgia"/>
          <w:b/>
          <w:bCs/>
          <w:color w:val="002060"/>
          <w:sz w:val="26"/>
          <w:szCs w:val="26"/>
        </w:rPr>
        <w:t>, домой</w:t>
      </w:r>
      <w:r w:rsidRPr="00B92E95">
        <w:rPr>
          <w:rFonts w:ascii="Georgia" w:hAnsi="Georgia"/>
          <w:b/>
          <w:bCs/>
          <w:color w:val="002060"/>
          <w:sz w:val="26"/>
          <w:szCs w:val="26"/>
        </w:rPr>
        <w:t xml:space="preserve"> не обнаружили сестры и решили догнать и вернуть её. Долго-долго они бежали за ней. </w:t>
      </w:r>
      <w:r>
        <w:rPr>
          <w:rFonts w:ascii="Georgia" w:hAnsi="Georgia"/>
          <w:b/>
          <w:bCs/>
          <w:color w:val="002060"/>
          <w:sz w:val="26"/>
          <w:szCs w:val="26"/>
        </w:rPr>
        <w:t xml:space="preserve">                     </w:t>
      </w:r>
      <w:r w:rsidRPr="00B92E95">
        <w:rPr>
          <w:rFonts w:ascii="Georgia" w:hAnsi="Georgia"/>
          <w:b/>
          <w:bCs/>
          <w:color w:val="002060"/>
          <w:sz w:val="26"/>
          <w:szCs w:val="26"/>
        </w:rPr>
        <w:t xml:space="preserve">Старший брат, самый сильный догнал её и встал на пути. </w:t>
      </w:r>
      <w:r>
        <w:rPr>
          <w:rFonts w:ascii="Georgia" w:hAnsi="Georgia"/>
          <w:b/>
          <w:bCs/>
          <w:color w:val="002060"/>
          <w:sz w:val="26"/>
          <w:szCs w:val="26"/>
        </w:rPr>
        <w:t xml:space="preserve">           </w:t>
      </w:r>
      <w:r w:rsidRPr="00B92E95">
        <w:rPr>
          <w:rFonts w:ascii="Georgia" w:hAnsi="Georgia"/>
          <w:b/>
          <w:bCs/>
          <w:color w:val="002060"/>
          <w:sz w:val="26"/>
          <w:szCs w:val="26"/>
        </w:rPr>
        <w:t xml:space="preserve">Исеть снова обратилась к волшебнику, и он превратил старшего брата в скалу. Исеть обошла её и потекла дальше. </w:t>
      </w:r>
      <w:r>
        <w:rPr>
          <w:rFonts w:ascii="Georgia" w:hAnsi="Georgia"/>
          <w:b/>
          <w:bCs/>
          <w:color w:val="002060"/>
          <w:sz w:val="26"/>
          <w:szCs w:val="26"/>
        </w:rPr>
        <w:t xml:space="preserve">                                           </w:t>
      </w:r>
      <w:r w:rsidRPr="00B92E95">
        <w:rPr>
          <w:rFonts w:ascii="Georgia" w:hAnsi="Georgia"/>
          <w:b/>
          <w:bCs/>
          <w:color w:val="002060"/>
          <w:sz w:val="26"/>
          <w:szCs w:val="26"/>
        </w:rPr>
        <w:t xml:space="preserve">И так, каждого из семи братьев. И теперь на берегу Исети стоят скалы, которые так и называются </w:t>
      </w:r>
      <w:r>
        <w:rPr>
          <w:rFonts w:ascii="Georgia" w:hAnsi="Georgia"/>
          <w:b/>
          <w:bCs/>
          <w:color w:val="002060"/>
          <w:sz w:val="26"/>
          <w:szCs w:val="26"/>
        </w:rPr>
        <w:t xml:space="preserve"> «Семь братьев».</w:t>
      </w:r>
      <w:r w:rsidRPr="00B92E95">
        <w:rPr>
          <w:rFonts w:ascii="Georgia" w:hAnsi="Georgia"/>
          <w:b/>
          <w:bCs/>
          <w:color w:val="002060"/>
          <w:sz w:val="26"/>
          <w:szCs w:val="26"/>
        </w:rPr>
        <w:t xml:space="preserve"> </w:t>
      </w:r>
    </w:p>
    <w:p w:rsidR="00823E1E" w:rsidRDefault="00823E1E" w:rsidP="00823E1E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251460</wp:posOffset>
            </wp:positionH>
            <wp:positionV relativeFrom="paragraph">
              <wp:posOffset>277495</wp:posOffset>
            </wp:positionV>
            <wp:extent cx="5676900" cy="3552825"/>
            <wp:effectExtent l="38100" t="57150" r="114300" b="104775"/>
            <wp:wrapTight wrapText="bothSides">
              <wp:wrapPolygon edited="0">
                <wp:start x="-145" y="-347"/>
                <wp:lineTo x="-145" y="22237"/>
                <wp:lineTo x="21890" y="22237"/>
                <wp:lineTo x="21962" y="22237"/>
                <wp:lineTo x="22035" y="22005"/>
                <wp:lineTo x="22035" y="-116"/>
                <wp:lineTo x="21890" y="-347"/>
                <wp:lineTo x="-145" y="-347"/>
              </wp:wrapPolygon>
            </wp:wrapTight>
            <wp:docPr id="5" name="Рисунок 1" descr="https://usefulplant.ru/wp-content/uploads/photo-gallery/skaly%20sem%20bratiev%20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2" descr="https://usefulplant.ru/wp-content/uploads/photo-gallery/skaly%20sem%20bratiev%2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552825"/>
                    </a:xfrm>
                    <a:prstGeom prst="rect">
                      <a:avLst/>
                    </a:prstGeom>
                    <a:ln w="38100" cap="sq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823E1E" w:rsidSect="00823E1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3E1E"/>
    <w:rsid w:val="00823E1E"/>
    <w:rsid w:val="00A52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E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s://im0-tub-ru.yandex.net/i?id=2f88b092134e3dbc1b0da05fd4b7f2a0-l&amp;n=13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347</Words>
  <Characters>1979</Characters>
  <Application>Microsoft Office Word</Application>
  <DocSecurity>0</DocSecurity>
  <Lines>16</Lines>
  <Paragraphs>4</Paragraphs>
  <ScaleCrop>false</ScaleCrop>
  <Company>Microsoft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2021-04-27T13:43:00Z</dcterms:created>
  <dcterms:modified xsi:type="dcterms:W3CDTF">2021-04-27T13:51:00Z</dcterms:modified>
</cp:coreProperties>
</file>